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04" w:rsidRDefault="00E30AA4">
      <w:pPr>
        <w:pStyle w:val="DocumentLabel"/>
        <w:outlineLvl w:val="0"/>
      </w:pPr>
      <w:r>
        <w:t>interoffice memorandum</w:t>
      </w:r>
    </w:p>
    <w:p w:rsidR="00103004" w:rsidRDefault="00E30AA4">
      <w:pPr>
        <w:pStyle w:val="MessageHeaderFirst"/>
      </w:pPr>
      <w:r>
        <w:rPr>
          <w:rStyle w:val="MessageHeaderLabel"/>
        </w:rPr>
        <w:t>to:</w:t>
      </w:r>
      <w:r>
        <w:tab/>
        <w:t>Adventure travel employees</w:t>
      </w:r>
    </w:p>
    <w:p w:rsidR="00103004" w:rsidRDefault="00E30AA4">
      <w:pPr>
        <w:pStyle w:val="MessageHeader"/>
        <w:outlineLvl w:val="0"/>
      </w:pPr>
      <w:r>
        <w:rPr>
          <w:rStyle w:val="MessageHeaderLabel"/>
        </w:rPr>
        <w:t>from:</w:t>
      </w:r>
      <w:r>
        <w:tab/>
        <w:t>Student name</w:t>
      </w:r>
    </w:p>
    <w:p w:rsidR="00103004" w:rsidRDefault="00E30AA4">
      <w:pPr>
        <w:pStyle w:val="MessageHeader"/>
      </w:pPr>
      <w:r>
        <w:rPr>
          <w:rStyle w:val="MessageHeaderLabel"/>
        </w:rPr>
        <w:t>subject:</w:t>
      </w:r>
      <w:r>
        <w:tab/>
      </w:r>
      <w:r w:rsidR="006733CD">
        <w:t xml:space="preserve">Hiking </w:t>
      </w:r>
      <w:r>
        <w:t>Tour Status Report</w:t>
      </w:r>
    </w:p>
    <w:p w:rsidR="00103004" w:rsidRDefault="00E30AA4">
      <w:pPr>
        <w:pStyle w:val="MessageHeader"/>
      </w:pPr>
      <w:r>
        <w:rPr>
          <w:rStyle w:val="MessageHeaderLabel"/>
        </w:rPr>
        <w:t>date:</w:t>
      </w:r>
      <w:r>
        <w:tab/>
      </w:r>
      <w:fldSimple w:instr=" DATE \* MERGEFORMAT ">
        <w:r w:rsidR="005F51B8">
          <w:rPr>
            <w:noProof/>
          </w:rPr>
          <w:t>10/1/2007</w:t>
        </w:r>
      </w:fldSimple>
    </w:p>
    <w:p w:rsidR="00103004" w:rsidRDefault="00103004">
      <w:pPr>
        <w:pStyle w:val="MessageHeaderLast"/>
        <w:ind w:left="0" w:firstLine="0"/>
      </w:pPr>
    </w:p>
    <w:p w:rsidR="00103004" w:rsidRDefault="00E076DE">
      <w:pPr>
        <w:pStyle w:val="BodyText"/>
      </w:pPr>
      <w:r>
        <w:t xml:space="preserve">The bookings to date for our upcoming </w:t>
      </w:r>
      <w:r w:rsidR="006733CD">
        <w:t xml:space="preserve">hiking </w:t>
      </w:r>
      <w:r>
        <w:t xml:space="preserve">tours are displayed in the following table. As you can see the new </w:t>
      </w:r>
      <w:r w:rsidR="007B3F3C">
        <w:t>Utah</w:t>
      </w:r>
      <w:r>
        <w:t xml:space="preserve"> tour is full and the </w:t>
      </w:r>
      <w:r w:rsidR="007B3F3C">
        <w:t>Puerto Rico tour</w:t>
      </w:r>
      <w:r w:rsidR="00675452">
        <w:t xml:space="preserve"> is almost full. W</w:t>
      </w:r>
      <w:r>
        <w:t>e are considering offering a second week on both</w:t>
      </w:r>
      <w:r w:rsidR="00675452">
        <w:t xml:space="preserve"> these tours</w:t>
      </w:r>
      <w:r>
        <w:t>. Because several others are also close to capacity you may want to advise any clients who are considering one of these tours to make reservations as soon as possible.</w:t>
      </w:r>
    </w:p>
    <w:p w:rsidR="00103004" w:rsidRDefault="00103004">
      <w:pPr>
        <w:pStyle w:val="BodyText"/>
        <w:ind w:firstLine="0"/>
      </w:pPr>
    </w:p>
    <w:p w:rsidR="00103004" w:rsidRDefault="00103004">
      <w:pPr>
        <w:pStyle w:val="BodyText"/>
        <w:ind w:firstLine="0"/>
      </w:pPr>
    </w:p>
    <w:sectPr w:rsidR="00103004" w:rsidSect="008A2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C6" w:rsidRDefault="009A68C6">
      <w:r>
        <w:separator/>
      </w:r>
    </w:p>
  </w:endnote>
  <w:endnote w:type="continuationSeparator" w:id="1">
    <w:p w:rsidR="009A68C6" w:rsidRDefault="009A6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04" w:rsidRDefault="00FA640C">
    <w:pPr>
      <w:pStyle w:val="Footer"/>
      <w:framePr w:wrap="around" w:vAnchor="text" w:hAnchor="margin" w:xAlign="center" w:y="1"/>
      <w:rPr>
        <w:rStyle w:val="PageNumber"/>
      </w:rPr>
    </w:pPr>
    <w:fldSimple w:instr="PAGE  ">
      <w:r w:rsidR="00E30AA4">
        <w:rPr>
          <w:rStyle w:val="PageNumber"/>
          <w:noProof/>
        </w:rPr>
        <w:t>5</w:t>
      </w:r>
    </w:fldSimple>
  </w:p>
  <w:p w:rsidR="00103004" w:rsidRDefault="001030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04" w:rsidRDefault="00FA640C">
    <w:pPr>
      <w:pStyle w:val="Footer"/>
      <w:pBdr>
        <w:top w:val="single" w:sz="6" w:space="2" w:color="auto"/>
      </w:pBdr>
      <w:ind w:left="4080" w:right="4080"/>
    </w:pPr>
    <w:fldSimple w:instr=" PAGE ">
      <w:r w:rsidR="00E30AA4">
        <w:rPr>
          <w:rStyle w:val="PageNumber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04" w:rsidRDefault="00103004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C6" w:rsidRDefault="009A68C6">
      <w:r>
        <w:separator/>
      </w:r>
    </w:p>
  </w:footnote>
  <w:footnote w:type="continuationSeparator" w:id="1">
    <w:p w:rsidR="009A68C6" w:rsidRDefault="009A6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35" w:rsidRDefault="00732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35" w:rsidRDefault="007324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35" w:rsidRDefault="007324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stylePaneFormatFilter w:val="3F01"/>
  <w:doNotTrackFormatting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0055"/>
    <w:rsid w:val="00062B60"/>
    <w:rsid w:val="00103004"/>
    <w:rsid w:val="00120055"/>
    <w:rsid w:val="0053756B"/>
    <w:rsid w:val="00587DB3"/>
    <w:rsid w:val="005F51B8"/>
    <w:rsid w:val="006733CD"/>
    <w:rsid w:val="00675452"/>
    <w:rsid w:val="00732435"/>
    <w:rsid w:val="00793FA1"/>
    <w:rsid w:val="007B3F3C"/>
    <w:rsid w:val="008A22DD"/>
    <w:rsid w:val="009A68C6"/>
    <w:rsid w:val="009E6090"/>
    <w:rsid w:val="00B87A14"/>
    <w:rsid w:val="00E076DE"/>
    <w:rsid w:val="00E30AA4"/>
    <w:rsid w:val="00F226B2"/>
    <w:rsid w:val="00FA640C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2DD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8A22DD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8A22DD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8A22DD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8A22DD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8A22DD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22DD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rsid w:val="008A22DD"/>
    <w:pPr>
      <w:spacing w:line="220" w:lineRule="atLeast"/>
    </w:pPr>
  </w:style>
  <w:style w:type="paragraph" w:customStyle="1" w:styleId="CompanyName">
    <w:name w:val="Company Name"/>
    <w:basedOn w:val="BodyText"/>
    <w:rsid w:val="008A22DD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8A22D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8A22DD"/>
    <w:pPr>
      <w:keepLines/>
      <w:spacing w:before="220"/>
      <w:ind w:firstLine="0"/>
    </w:pPr>
  </w:style>
  <w:style w:type="paragraph" w:customStyle="1" w:styleId="HeaderBase">
    <w:name w:val="Header Base"/>
    <w:basedOn w:val="BodyText"/>
    <w:rsid w:val="008A22D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A22DD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rsid w:val="008A22DD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8A22DD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8A22DD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8A22DD"/>
    <w:pPr>
      <w:spacing w:before="360"/>
    </w:pPr>
  </w:style>
  <w:style w:type="character" w:customStyle="1" w:styleId="MessageHeaderLabel">
    <w:name w:val="Message Header Label"/>
    <w:rsid w:val="008A22D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8A22DD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rsid w:val="008A22DD"/>
    <w:pPr>
      <w:ind w:left="720"/>
    </w:pPr>
  </w:style>
  <w:style w:type="character" w:styleId="PageNumber">
    <w:name w:val="page number"/>
    <w:rsid w:val="008A22DD"/>
  </w:style>
  <w:style w:type="paragraph" w:customStyle="1" w:styleId="ReturnAddress">
    <w:name w:val="Return Address"/>
    <w:rsid w:val="008A22DD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rsid w:val="008A22D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A22DD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rsid w:val="008A22DD"/>
    <w:pPr>
      <w:ind w:firstLine="0"/>
    </w:pPr>
  </w:style>
  <w:style w:type="character" w:customStyle="1" w:styleId="Slogan">
    <w:name w:val="Slogan"/>
    <w:basedOn w:val="DefaultParagraphFont"/>
    <w:rsid w:val="008A22DD"/>
    <w:rPr>
      <w:i/>
      <w:spacing w:val="70"/>
      <w:sz w:val="21"/>
    </w:rPr>
  </w:style>
  <w:style w:type="paragraph" w:styleId="DocumentMap">
    <w:name w:val="Document Map"/>
    <w:basedOn w:val="Normal"/>
    <w:semiHidden/>
    <w:rsid w:val="00793F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7B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INTEROFFICE MEMORANDUM</vt:lpstr>
      <vt:lpstr>interoffice memorandum</vt:lpstr>
      <vt:lpstr>from:	Student name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Student Name</cp:lastModifiedBy>
  <cp:revision>2</cp:revision>
  <dcterms:created xsi:type="dcterms:W3CDTF">2007-06-25T15:47:00Z</dcterms:created>
  <dcterms:modified xsi:type="dcterms:W3CDTF">2007-10-01T19:02:00Z</dcterms:modified>
</cp:coreProperties>
</file>